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D4" w:rsidRDefault="00BD70D4"/>
    <w:p w:rsidR="00BD70D4" w:rsidRDefault="00BD70D4"/>
    <w:p w:rsidR="00BD70D4" w:rsidRDefault="00BD70D4"/>
    <w:p w:rsidR="00BD70D4" w:rsidRDefault="00BD70D4">
      <w:r w:rsidRPr="00BD70D4">
        <w:rPr>
          <w:noProof/>
        </w:rPr>
        <w:drawing>
          <wp:inline distT="0" distB="0" distL="0" distR="0">
            <wp:extent cx="5940425" cy="4180299"/>
            <wp:effectExtent l="0" t="876300" r="0" b="867951"/>
            <wp:docPr id="2" name="Рисунок 1" descr="C:\Users\Ришат\Desktop\1717574756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7175747568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180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A5" w:rsidRDefault="003F54A5">
      <w:pPr>
        <w:rPr>
          <w:noProof/>
        </w:rPr>
      </w:pPr>
    </w:p>
    <w:p w:rsidR="00BD70D4" w:rsidRDefault="00BD70D4">
      <w:pPr>
        <w:rPr>
          <w:noProof/>
        </w:rPr>
      </w:pPr>
    </w:p>
    <w:p w:rsidR="00BD70D4" w:rsidRDefault="00BD70D4">
      <w:pPr>
        <w:rPr>
          <w:noProof/>
        </w:rPr>
      </w:pPr>
    </w:p>
    <w:p w:rsidR="00BD70D4" w:rsidRDefault="00BD70D4">
      <w:pPr>
        <w:rPr>
          <w:noProof/>
        </w:rPr>
      </w:pPr>
    </w:p>
    <w:p w:rsidR="00BD70D4" w:rsidRDefault="00BD70D4">
      <w:pPr>
        <w:rPr>
          <w:noProof/>
        </w:rPr>
      </w:pPr>
    </w:p>
    <w:p w:rsidR="00BD70D4" w:rsidRDefault="00BD70D4">
      <w:pPr>
        <w:rPr>
          <w:noProof/>
        </w:rPr>
      </w:pPr>
    </w:p>
    <w:p w:rsidR="00BD70D4" w:rsidRDefault="00BD70D4">
      <w:pPr>
        <w:rPr>
          <w:noProof/>
        </w:rPr>
      </w:pPr>
    </w:p>
    <w:p w:rsidR="003A5576" w:rsidRPr="00375578" w:rsidRDefault="003A5576" w:rsidP="003A5576">
      <w:pPr>
        <w:spacing w:after="0" w:line="264" w:lineRule="auto"/>
        <w:jc w:val="both"/>
      </w:pPr>
      <w:bookmarkStart w:id="0" w:name="block-8123512"/>
      <w:r w:rsidRPr="00375578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firstLine="600"/>
        <w:jc w:val="both"/>
      </w:pPr>
      <w:proofErr w:type="gramStart"/>
      <w:r w:rsidRPr="00375578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375578">
        <w:rPr>
          <w:rFonts w:ascii="Times New Roman" w:hAnsi="Times New Roman"/>
          <w:color w:val="000000"/>
          <w:sz w:val="28"/>
        </w:rPr>
        <w:t xml:space="preserve">»), а также </w:t>
      </w:r>
      <w:proofErr w:type="gramStart"/>
      <w:r w:rsidRPr="00375578">
        <w:rPr>
          <w:rFonts w:ascii="Times New Roman" w:hAnsi="Times New Roman"/>
          <w:color w:val="000000"/>
          <w:sz w:val="28"/>
        </w:rPr>
        <w:t>ориентирована</w:t>
      </w:r>
      <w:proofErr w:type="gramEnd"/>
      <w:r w:rsidRPr="00375578">
        <w:rPr>
          <w:rFonts w:ascii="Times New Roman" w:hAnsi="Times New Roman"/>
          <w:color w:val="000000"/>
          <w:sz w:val="28"/>
        </w:rPr>
        <w:t xml:space="preserve"> на целевые приоритеты, сформулированные в федеральной рабочей программе воспитания. 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left="120"/>
        <w:jc w:val="both"/>
      </w:pPr>
      <w:r w:rsidRPr="00375578">
        <w:rPr>
          <w:b/>
          <w:color w:val="000000"/>
          <w:sz w:val="28"/>
        </w:rPr>
        <w:t>ОБЩАЯ ХАРАКТЕРИСТИКА УЧЕБНОГО ПРЕДМЕТА</w:t>
      </w:r>
      <w:r w:rsidRPr="00375578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375578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75578">
        <w:rPr>
          <w:rFonts w:ascii="Times New Roman" w:hAnsi="Times New Roman"/>
          <w:color w:val="000000"/>
          <w:sz w:val="28"/>
        </w:rPr>
        <w:t xml:space="preserve"> по другим учебным предметам.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 w:rsidRPr="00375578">
        <w:rPr>
          <w:rFonts w:ascii="Times New Roman" w:hAnsi="Times New Roman"/>
          <w:color w:val="000000"/>
          <w:sz w:val="28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375578">
        <w:rPr>
          <w:rFonts w:ascii="Times New Roman" w:hAnsi="Times New Roman"/>
          <w:color w:val="000000"/>
          <w:sz w:val="28"/>
        </w:rPr>
        <w:t>социокультурных</w:t>
      </w:r>
      <w:proofErr w:type="spellEnd"/>
      <w:r w:rsidRPr="00375578">
        <w:rPr>
          <w:rFonts w:ascii="Times New Roman" w:hAnsi="Times New Roman"/>
          <w:color w:val="000000"/>
          <w:sz w:val="28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left="12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375578">
        <w:rPr>
          <w:rFonts w:ascii="Times New Roman" w:hAnsi="Times New Roman"/>
          <w:b/>
          <w:color w:val="333333"/>
          <w:sz w:val="28"/>
        </w:rPr>
        <w:t xml:space="preserve"> </w:t>
      </w:r>
      <w:r w:rsidRPr="00375578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proofErr w:type="gramStart"/>
      <w:r w:rsidRPr="00375578">
        <w:rPr>
          <w:rFonts w:ascii="Times New Roman" w:hAnsi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375578">
        <w:rPr>
          <w:rFonts w:ascii="Times New Roman" w:hAnsi="Times New Roman"/>
          <w:color w:val="000000"/>
          <w:sz w:val="28"/>
        </w:rPr>
        <w:t>духовно­нравственных</w:t>
      </w:r>
      <w:proofErr w:type="spellEnd"/>
      <w:r w:rsidRPr="00375578">
        <w:rPr>
          <w:rFonts w:ascii="Times New Roman" w:hAnsi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3A5576" w:rsidRPr="00375578" w:rsidRDefault="003A5576" w:rsidP="003A5576">
      <w:pPr>
        <w:spacing w:after="0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375578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375578">
        <w:rPr>
          <w:rFonts w:ascii="Times New Roman" w:hAnsi="Times New Roman"/>
          <w:color w:val="000000"/>
          <w:sz w:val="28"/>
        </w:rPr>
        <w:t>, говорение, чтение, письмо;</w:t>
      </w:r>
    </w:p>
    <w:p w:rsidR="003A5576" w:rsidRPr="00375578" w:rsidRDefault="003A5576" w:rsidP="003A5576">
      <w:pPr>
        <w:spacing w:after="0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375578">
        <w:rPr>
          <w:rFonts w:ascii="Times New Roman" w:hAnsi="Times New Roman"/>
          <w:color w:val="000000"/>
          <w:sz w:val="28"/>
        </w:rPr>
        <w:t>морфемика</w:t>
      </w:r>
      <w:proofErr w:type="spellEnd"/>
      <w:r w:rsidRPr="00375578">
        <w:rPr>
          <w:rFonts w:ascii="Times New Roman" w:hAnsi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A5576" w:rsidRPr="00375578" w:rsidRDefault="003A5576" w:rsidP="003A5576">
      <w:pPr>
        <w:spacing w:after="0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A5576" w:rsidRPr="00375578" w:rsidRDefault="003A5576" w:rsidP="003A5576">
      <w:pPr>
        <w:spacing w:after="0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A5576" w:rsidRPr="00375578" w:rsidRDefault="003A5576" w:rsidP="003A5576">
      <w:pPr>
        <w:spacing w:after="0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left="12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375578">
        <w:rPr>
          <w:rFonts w:ascii="Times New Roman" w:hAnsi="Times New Roman"/>
          <w:b/>
          <w:color w:val="333333"/>
          <w:sz w:val="28"/>
        </w:rPr>
        <w:t xml:space="preserve"> </w:t>
      </w:r>
      <w:r w:rsidRPr="00375578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left="12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Общее число часов, отведённых на </w:t>
      </w:r>
      <w:r>
        <w:rPr>
          <w:rFonts w:ascii="Times New Roman" w:hAnsi="Times New Roman"/>
          <w:color w:val="000000"/>
          <w:sz w:val="28"/>
        </w:rPr>
        <w:t>изучение «Русского языка», – 540</w:t>
      </w:r>
      <w:r w:rsidRPr="00375578">
        <w:rPr>
          <w:rFonts w:ascii="Times New Roman" w:hAnsi="Times New Roman"/>
          <w:color w:val="000000"/>
          <w:sz w:val="28"/>
        </w:rPr>
        <w:t xml:space="preserve"> (5 часов в неделю в </w:t>
      </w:r>
      <w:r>
        <w:rPr>
          <w:rFonts w:ascii="Times New Roman" w:hAnsi="Times New Roman"/>
          <w:color w:val="000000"/>
          <w:sz w:val="28"/>
        </w:rPr>
        <w:t>каждом классе): в 1 классе – 132 ч, во 2–4 классах – по 136</w:t>
      </w:r>
      <w:r w:rsidRPr="00375578">
        <w:rPr>
          <w:rFonts w:ascii="Times New Roman" w:hAnsi="Times New Roman"/>
          <w:color w:val="000000"/>
          <w:sz w:val="28"/>
        </w:rPr>
        <w:t xml:space="preserve"> ч.</w:t>
      </w:r>
    </w:p>
    <w:p w:rsidR="003A5576" w:rsidRPr="00375578" w:rsidRDefault="003A5576" w:rsidP="003A5576">
      <w:pPr>
        <w:sectPr w:rsidR="003A5576" w:rsidRPr="00375578">
          <w:pgSz w:w="11906" w:h="16383"/>
          <w:pgMar w:top="1134" w:right="850" w:bottom="1134" w:left="1701" w:header="720" w:footer="720" w:gutter="0"/>
          <w:cols w:space="720"/>
        </w:sectPr>
      </w:pPr>
    </w:p>
    <w:p w:rsidR="003A5576" w:rsidRPr="00375578" w:rsidRDefault="003A5576" w:rsidP="003A5576">
      <w:pPr>
        <w:spacing w:after="0" w:line="264" w:lineRule="auto"/>
        <w:ind w:left="120"/>
        <w:jc w:val="both"/>
      </w:pPr>
      <w:bookmarkStart w:id="1" w:name="block-8123516"/>
      <w:bookmarkEnd w:id="0"/>
      <w:r w:rsidRPr="00375578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left="12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1 КЛАСС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375578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Фонетика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Графика</w:t>
      </w:r>
      <w:hyperlink r:id="rId7" w:anchor="_ftn1">
        <w:r w:rsidRPr="00375578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375578">
        <w:rPr>
          <w:rFonts w:ascii="Times New Roman" w:hAnsi="Times New Roman"/>
          <w:color w:val="000000"/>
          <w:sz w:val="28"/>
        </w:rPr>
        <w:t>ю</w:t>
      </w:r>
      <w:proofErr w:type="spellEnd"/>
      <w:r w:rsidRPr="00375578">
        <w:rPr>
          <w:rFonts w:ascii="Times New Roman" w:hAnsi="Times New Roman"/>
          <w:color w:val="000000"/>
          <w:sz w:val="28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Письмо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8" w:anchor="_ftn1">
        <w:r w:rsidRPr="00375578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375578">
        <w:rPr>
          <w:rFonts w:ascii="Times New Roman" w:hAnsi="Times New Roman"/>
          <w:color w:val="000000"/>
          <w:sz w:val="28"/>
        </w:rPr>
        <w:t>жи</w:t>
      </w:r>
      <w:proofErr w:type="spellEnd"/>
      <w:r w:rsidRPr="0037557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75578">
        <w:rPr>
          <w:rFonts w:ascii="Times New Roman" w:hAnsi="Times New Roman"/>
          <w:color w:val="000000"/>
          <w:sz w:val="28"/>
        </w:rPr>
        <w:t>ши</w:t>
      </w:r>
      <w:proofErr w:type="spellEnd"/>
      <w:r w:rsidRPr="00375578">
        <w:rPr>
          <w:rFonts w:ascii="Times New Roman" w:hAnsi="Times New Roman"/>
          <w:color w:val="000000"/>
          <w:sz w:val="28"/>
        </w:rPr>
        <w:t xml:space="preserve"> (в положении под ударением), </w:t>
      </w:r>
      <w:proofErr w:type="spellStart"/>
      <w:r w:rsidRPr="00375578">
        <w:rPr>
          <w:rFonts w:ascii="Times New Roman" w:hAnsi="Times New Roman"/>
          <w:color w:val="000000"/>
          <w:sz w:val="28"/>
        </w:rPr>
        <w:t>ча</w:t>
      </w:r>
      <w:proofErr w:type="spellEnd"/>
      <w:r w:rsidRPr="0037557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375578">
        <w:rPr>
          <w:rFonts w:ascii="Times New Roman" w:hAnsi="Times New Roman"/>
          <w:color w:val="000000"/>
          <w:sz w:val="28"/>
        </w:rPr>
        <w:t>ща</w:t>
      </w:r>
      <w:proofErr w:type="spellEnd"/>
      <w:r w:rsidRPr="00375578">
        <w:rPr>
          <w:rFonts w:ascii="Times New Roman" w:hAnsi="Times New Roman"/>
          <w:color w:val="000000"/>
          <w:sz w:val="28"/>
        </w:rPr>
        <w:t xml:space="preserve">, чу, </w:t>
      </w:r>
      <w:proofErr w:type="spellStart"/>
      <w:r w:rsidRPr="00375578">
        <w:rPr>
          <w:rFonts w:ascii="Times New Roman" w:hAnsi="Times New Roman"/>
          <w:color w:val="000000"/>
          <w:sz w:val="28"/>
        </w:rPr>
        <w:t>щу</w:t>
      </w:r>
      <w:proofErr w:type="spellEnd"/>
      <w:r w:rsidRPr="00375578">
        <w:rPr>
          <w:rFonts w:ascii="Times New Roman" w:hAnsi="Times New Roman"/>
          <w:color w:val="000000"/>
          <w:sz w:val="28"/>
        </w:rPr>
        <w:t xml:space="preserve">; прописная буква в начале предложения, в именах </w:t>
      </w:r>
      <w:r w:rsidRPr="00375578">
        <w:rPr>
          <w:rFonts w:ascii="Times New Roman" w:hAnsi="Times New Roman"/>
          <w:color w:val="000000"/>
          <w:sz w:val="28"/>
        </w:rPr>
        <w:lastRenderedPageBreak/>
        <w:t>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left="12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3A5576" w:rsidRPr="00375578" w:rsidRDefault="003A5576" w:rsidP="003A5576">
      <w:pPr>
        <w:spacing w:after="0" w:line="264" w:lineRule="auto"/>
        <w:ind w:left="120"/>
        <w:jc w:val="both"/>
      </w:pP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b/>
          <w:color w:val="000000"/>
          <w:sz w:val="28"/>
        </w:rPr>
        <w:t>Фонетика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375578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375578">
        <w:rPr>
          <w:rFonts w:ascii="Times New Roman" w:hAnsi="Times New Roman"/>
          <w:color w:val="000000"/>
          <w:sz w:val="28"/>
        </w:rPr>
        <w:t>й</w:t>
      </w:r>
      <w:proofErr w:type="spellEnd"/>
      <w:r w:rsidRPr="00375578">
        <w:rPr>
          <w:rFonts w:ascii="Times New Roman" w:hAnsi="Times New Roman"/>
          <w:color w:val="000000"/>
          <w:sz w:val="28"/>
        </w:rPr>
        <w:t>’] и гласный звук [и]. Шипящие [ж], [</w:t>
      </w:r>
      <w:proofErr w:type="spellStart"/>
      <w:r w:rsidRPr="00375578">
        <w:rPr>
          <w:rFonts w:ascii="Times New Roman" w:hAnsi="Times New Roman"/>
          <w:color w:val="000000"/>
          <w:sz w:val="28"/>
        </w:rPr>
        <w:t>ш</w:t>
      </w:r>
      <w:proofErr w:type="spellEnd"/>
      <w:r w:rsidRPr="00375578">
        <w:rPr>
          <w:rFonts w:ascii="Times New Roman" w:hAnsi="Times New Roman"/>
          <w:color w:val="000000"/>
          <w:sz w:val="28"/>
        </w:rPr>
        <w:t>], [ч’], [</w:t>
      </w:r>
      <w:proofErr w:type="spellStart"/>
      <w:r w:rsidRPr="00375578">
        <w:rPr>
          <w:rFonts w:ascii="Times New Roman" w:hAnsi="Times New Roman"/>
          <w:color w:val="000000"/>
          <w:sz w:val="28"/>
        </w:rPr>
        <w:t>щ</w:t>
      </w:r>
      <w:proofErr w:type="spellEnd"/>
      <w:r w:rsidRPr="00375578">
        <w:rPr>
          <w:rFonts w:ascii="Times New Roman" w:hAnsi="Times New Roman"/>
          <w:color w:val="000000"/>
          <w:sz w:val="28"/>
        </w:rPr>
        <w:t>’].</w:t>
      </w:r>
    </w:p>
    <w:p w:rsidR="003A5576" w:rsidRPr="00375578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Слог. Количество слогов в слове. </w:t>
      </w:r>
      <w:r w:rsidRPr="00375578">
        <w:rPr>
          <w:rFonts w:ascii="Times New Roman" w:hAnsi="Times New Roman"/>
          <w:color w:val="000000"/>
          <w:sz w:val="28"/>
        </w:rPr>
        <w:t>Ударный слог. Деление слов на слоги (простые случаи, без стечения согласных).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Графика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ы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ю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я, и. Функции букв е, ё,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ю</w:t>
      </w:r>
      <w:proofErr w:type="spellEnd"/>
      <w:r w:rsidRPr="007A7D99">
        <w:rPr>
          <w:rFonts w:ascii="Times New Roman" w:hAnsi="Times New Roman"/>
          <w:color w:val="000000"/>
          <w:sz w:val="28"/>
        </w:rPr>
        <w:t>, я. Мягкий знак как показатель мягкости предшествующего согласного звука в конце слова.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7A7D9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Лексика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Синтаксис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Восстановление деформированных предложений. Составление предложений из набора форм слов.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гласные после шипящих в сочетаниях </w:t>
      </w:r>
      <w:proofErr w:type="spellStart"/>
      <w:r w:rsidRPr="007A7D99">
        <w:rPr>
          <w:rFonts w:ascii="Times New Roman" w:hAnsi="Times New Roman"/>
          <w:color w:val="000000"/>
          <w:sz w:val="28"/>
        </w:rPr>
        <w:t>жи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ши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 (в положении под ударением),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ча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ща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чу,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щу</w:t>
      </w:r>
      <w:proofErr w:type="spellEnd"/>
      <w:r w:rsidRPr="007A7D99">
        <w:rPr>
          <w:rFonts w:ascii="Times New Roman" w:hAnsi="Times New Roman"/>
          <w:color w:val="000000"/>
          <w:sz w:val="28"/>
        </w:rPr>
        <w:t>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сочетания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чк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чн</w:t>
      </w:r>
      <w:proofErr w:type="spellEnd"/>
      <w:r w:rsidRPr="007A7D99">
        <w:rPr>
          <w:rFonts w:ascii="Times New Roman" w:hAnsi="Times New Roman"/>
          <w:color w:val="000000"/>
          <w:sz w:val="28"/>
        </w:rPr>
        <w:t>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3 КЛАСС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proofErr w:type="gramStart"/>
      <w:r w:rsidRPr="007A7D99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Соотношение звукового и буквенного состава в словах с разделительными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ь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ъ</w:t>
      </w:r>
      <w:proofErr w:type="spellEnd"/>
      <w:r w:rsidRPr="007A7D99">
        <w:rPr>
          <w:rFonts w:ascii="Times New Roman" w:hAnsi="Times New Roman"/>
          <w:color w:val="000000"/>
          <w:sz w:val="28"/>
        </w:rPr>
        <w:t>, в словах с непроизносимыми согласными.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Использование алфавита при работе со словарями, справочниками, каталогами.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 w:rsidRPr="007A7D9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Лексика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Состав слова (</w:t>
      </w:r>
      <w:proofErr w:type="spellStart"/>
      <w:r w:rsidRPr="007A7D99">
        <w:rPr>
          <w:rFonts w:ascii="Times New Roman" w:hAnsi="Times New Roman"/>
          <w:b/>
          <w:color w:val="000000"/>
          <w:sz w:val="28"/>
        </w:rPr>
        <w:t>морфемика</w:t>
      </w:r>
      <w:proofErr w:type="spellEnd"/>
      <w:r w:rsidRPr="007A7D99">
        <w:rPr>
          <w:rFonts w:ascii="Times New Roman" w:hAnsi="Times New Roman"/>
          <w:b/>
          <w:color w:val="000000"/>
          <w:sz w:val="28"/>
        </w:rPr>
        <w:t>)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Морфология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Части речи.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7A7D99">
        <w:rPr>
          <w:rFonts w:ascii="Times New Roman" w:hAnsi="Times New Roman"/>
          <w:color w:val="000000"/>
          <w:sz w:val="28"/>
        </w:rPr>
        <w:t>-</w:t>
      </w:r>
      <w:proofErr w:type="spellStart"/>
      <w:r w:rsidRPr="007A7D99">
        <w:rPr>
          <w:rFonts w:ascii="Times New Roman" w:hAnsi="Times New Roman"/>
          <w:color w:val="000000"/>
          <w:sz w:val="28"/>
        </w:rPr>
        <w:t>и</w:t>
      </w:r>
      <w:proofErr w:type="gramEnd"/>
      <w:r w:rsidRPr="007A7D99">
        <w:rPr>
          <w:rFonts w:ascii="Times New Roman" w:hAnsi="Times New Roman"/>
          <w:color w:val="000000"/>
          <w:sz w:val="28"/>
        </w:rPr>
        <w:t>й</w:t>
      </w:r>
      <w:proofErr w:type="spellEnd"/>
      <w:r w:rsidRPr="007A7D99">
        <w:rPr>
          <w:rFonts w:ascii="Times New Roman" w:hAnsi="Times New Roman"/>
          <w:color w:val="000000"/>
          <w:sz w:val="28"/>
        </w:rPr>
        <w:t>, -</w:t>
      </w:r>
      <w:proofErr w:type="spellStart"/>
      <w:r w:rsidRPr="007A7D99">
        <w:rPr>
          <w:rFonts w:ascii="Times New Roman" w:hAnsi="Times New Roman"/>
          <w:color w:val="000000"/>
          <w:sz w:val="28"/>
        </w:rPr>
        <w:t>ов</w:t>
      </w:r>
      <w:proofErr w:type="spellEnd"/>
      <w:r w:rsidRPr="007A7D99">
        <w:rPr>
          <w:rFonts w:ascii="Times New Roman" w:hAnsi="Times New Roman"/>
          <w:color w:val="000000"/>
          <w:sz w:val="28"/>
        </w:rPr>
        <w:t>, -ин). Склонение имён прилагательных.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Синтаксис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непроизносимые согласные в </w:t>
      </w:r>
      <w:proofErr w:type="gramStart"/>
      <w:r w:rsidRPr="007A7D99">
        <w:rPr>
          <w:rFonts w:ascii="Times New Roman" w:hAnsi="Times New Roman"/>
          <w:color w:val="000000"/>
          <w:sz w:val="28"/>
        </w:rPr>
        <w:t>корне слова</w:t>
      </w:r>
      <w:proofErr w:type="gramEnd"/>
      <w:r w:rsidRPr="007A7D99">
        <w:rPr>
          <w:rFonts w:ascii="Times New Roman" w:hAnsi="Times New Roman"/>
          <w:color w:val="000000"/>
          <w:sz w:val="28"/>
        </w:rPr>
        <w:t>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bookmarkEnd w:id="1"/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7A7D99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A7D99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 w:rsidRPr="007A7D99">
        <w:rPr>
          <w:rFonts w:ascii="Times New Roman" w:hAnsi="Times New Roman"/>
          <w:color w:val="000000"/>
          <w:sz w:val="28"/>
        </w:rPr>
        <w:t>у</w:t>
      </w:r>
      <w:proofErr w:type="gramEnd"/>
      <w:r w:rsidRPr="007A7D99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3A5576" w:rsidRDefault="003A5576" w:rsidP="003A5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A5576" w:rsidRPr="007A7D99" w:rsidRDefault="003A5576" w:rsidP="003A5576">
      <w:pPr>
        <w:numPr>
          <w:ilvl w:val="0"/>
          <w:numId w:val="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A5576" w:rsidRPr="007A7D99" w:rsidRDefault="003A5576" w:rsidP="003A5576">
      <w:pPr>
        <w:numPr>
          <w:ilvl w:val="0"/>
          <w:numId w:val="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A5576" w:rsidRPr="007A7D99" w:rsidRDefault="003A5576" w:rsidP="003A5576">
      <w:pPr>
        <w:numPr>
          <w:ilvl w:val="0"/>
          <w:numId w:val="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7A7D99">
        <w:rPr>
          <w:rFonts w:ascii="Times New Roman" w:hAnsi="Times New Roman"/>
          <w:color w:val="000000"/>
          <w:sz w:val="28"/>
        </w:rPr>
        <w:t>формируемое</w:t>
      </w:r>
      <w:proofErr w:type="gramEnd"/>
      <w:r w:rsidRPr="007A7D99">
        <w:rPr>
          <w:rFonts w:ascii="Times New Roman" w:hAnsi="Times New Roman"/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3A5576" w:rsidRPr="007A7D99" w:rsidRDefault="003A5576" w:rsidP="003A5576">
      <w:pPr>
        <w:numPr>
          <w:ilvl w:val="0"/>
          <w:numId w:val="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7A7D99">
        <w:rPr>
          <w:rFonts w:ascii="Times New Roman" w:hAnsi="Times New Roman"/>
          <w:color w:val="000000"/>
          <w:sz w:val="28"/>
        </w:rPr>
        <w:lastRenderedPageBreak/>
        <w:t>нравственно­этических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A5576" w:rsidRDefault="003A5576" w:rsidP="003A5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2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3A5576" w:rsidRPr="007A7D99" w:rsidRDefault="003A5576" w:rsidP="003A5576">
      <w:pPr>
        <w:numPr>
          <w:ilvl w:val="0"/>
          <w:numId w:val="2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3A5576" w:rsidRPr="007A7D99" w:rsidRDefault="003A5576" w:rsidP="003A5576">
      <w:pPr>
        <w:numPr>
          <w:ilvl w:val="0"/>
          <w:numId w:val="2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7A7D99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7A7D99">
        <w:rPr>
          <w:rFonts w:ascii="Times New Roman" w:hAnsi="Times New Roman"/>
          <w:color w:val="000000"/>
          <w:sz w:val="28"/>
        </w:rPr>
        <w:t>я выражения своего состояния и чувств;</w:t>
      </w:r>
    </w:p>
    <w:p w:rsidR="003A5576" w:rsidRPr="007A7D99" w:rsidRDefault="003A5576" w:rsidP="003A5576">
      <w:pPr>
        <w:numPr>
          <w:ilvl w:val="0"/>
          <w:numId w:val="2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A5576" w:rsidRDefault="003A5576" w:rsidP="003A5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3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A5576" w:rsidRPr="007A7D99" w:rsidRDefault="003A5576" w:rsidP="003A5576">
      <w:pPr>
        <w:numPr>
          <w:ilvl w:val="0"/>
          <w:numId w:val="3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7A7D99"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4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A5576" w:rsidRPr="007A7D99" w:rsidRDefault="003A5576" w:rsidP="003A5576">
      <w:pPr>
        <w:numPr>
          <w:ilvl w:val="0"/>
          <w:numId w:val="4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A5576" w:rsidRDefault="003A5576" w:rsidP="003A5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A5576" w:rsidRDefault="003A5576" w:rsidP="003A5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6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3A5576" w:rsidRPr="007A7D99" w:rsidRDefault="003A5576" w:rsidP="003A5576">
      <w:pPr>
        <w:numPr>
          <w:ilvl w:val="0"/>
          <w:numId w:val="6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3A5576" w:rsidRDefault="003A5576" w:rsidP="003A55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A5576" w:rsidRPr="007A7D99" w:rsidRDefault="003A5576" w:rsidP="003A5576">
      <w:pPr>
        <w:numPr>
          <w:ilvl w:val="0"/>
          <w:numId w:val="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A7D99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7A7D99"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8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A7D99">
        <w:rPr>
          <w:rFonts w:ascii="Times New Roman" w:hAnsi="Times New Roman"/>
          <w:color w:val="000000"/>
          <w:sz w:val="28"/>
        </w:rPr>
        <w:t>частеречная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3A5576" w:rsidRPr="007A7D99" w:rsidRDefault="003A5576" w:rsidP="003A5576">
      <w:pPr>
        <w:numPr>
          <w:ilvl w:val="0"/>
          <w:numId w:val="8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3A5576" w:rsidRPr="007A7D99" w:rsidRDefault="003A5576" w:rsidP="003A5576">
      <w:pPr>
        <w:numPr>
          <w:ilvl w:val="0"/>
          <w:numId w:val="8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A5576" w:rsidRPr="007A7D99" w:rsidRDefault="003A5576" w:rsidP="003A5576">
      <w:pPr>
        <w:numPr>
          <w:ilvl w:val="0"/>
          <w:numId w:val="8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A5576" w:rsidRPr="007A7D99" w:rsidRDefault="003A5576" w:rsidP="003A5576">
      <w:pPr>
        <w:numPr>
          <w:ilvl w:val="0"/>
          <w:numId w:val="8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A5576" w:rsidRPr="007A7D99" w:rsidRDefault="003A5576" w:rsidP="003A5576">
      <w:pPr>
        <w:numPr>
          <w:ilvl w:val="0"/>
          <w:numId w:val="8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устанавливать </w:t>
      </w:r>
      <w:proofErr w:type="spellStart"/>
      <w:r w:rsidRPr="007A7D99">
        <w:rPr>
          <w:rFonts w:ascii="Times New Roman" w:hAnsi="Times New Roman"/>
          <w:color w:val="000000"/>
          <w:sz w:val="28"/>
        </w:rPr>
        <w:t>причинно­следственные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A7D99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7A7D99"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9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3A5576" w:rsidRPr="007A7D99" w:rsidRDefault="003A5576" w:rsidP="003A5576">
      <w:pPr>
        <w:numPr>
          <w:ilvl w:val="0"/>
          <w:numId w:val="9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7A7D99">
        <w:rPr>
          <w:rFonts w:ascii="Times New Roman" w:hAnsi="Times New Roman"/>
          <w:color w:val="000000"/>
          <w:sz w:val="28"/>
        </w:rPr>
        <w:t>целесообразный</w:t>
      </w:r>
      <w:proofErr w:type="gramEnd"/>
      <w:r w:rsidRPr="007A7D99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3A5576" w:rsidRPr="007A7D99" w:rsidRDefault="003A5576" w:rsidP="003A5576">
      <w:pPr>
        <w:numPr>
          <w:ilvl w:val="0"/>
          <w:numId w:val="9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7A7D99">
        <w:rPr>
          <w:rFonts w:ascii="Times New Roman" w:hAnsi="Times New Roman"/>
          <w:color w:val="000000"/>
          <w:sz w:val="28"/>
        </w:rPr>
        <w:t>мини­исследование</w:t>
      </w:r>
      <w:proofErr w:type="spellEnd"/>
      <w:r w:rsidRPr="007A7D99">
        <w:rPr>
          <w:rFonts w:ascii="Times New Roman" w:hAnsi="Times New Roman"/>
          <w:color w:val="000000"/>
          <w:sz w:val="28"/>
        </w:rPr>
        <w:t>, выполнять по предложенному плану проектное задание;</w:t>
      </w:r>
    </w:p>
    <w:p w:rsidR="003A5576" w:rsidRPr="007A7D99" w:rsidRDefault="003A5576" w:rsidP="003A5576">
      <w:pPr>
        <w:numPr>
          <w:ilvl w:val="0"/>
          <w:numId w:val="9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A5576" w:rsidRPr="007A7D99" w:rsidRDefault="003A5576" w:rsidP="003A5576">
      <w:pPr>
        <w:numPr>
          <w:ilvl w:val="0"/>
          <w:numId w:val="9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7A7D99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7A7D99"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10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A5576" w:rsidRPr="007A7D99" w:rsidRDefault="003A5576" w:rsidP="003A5576">
      <w:pPr>
        <w:numPr>
          <w:ilvl w:val="0"/>
          <w:numId w:val="10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A5576" w:rsidRPr="007A7D99" w:rsidRDefault="003A5576" w:rsidP="003A5576">
      <w:pPr>
        <w:numPr>
          <w:ilvl w:val="0"/>
          <w:numId w:val="10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A5576" w:rsidRPr="007A7D99" w:rsidRDefault="003A5576" w:rsidP="003A5576">
      <w:pPr>
        <w:numPr>
          <w:ilvl w:val="0"/>
          <w:numId w:val="10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A5576" w:rsidRPr="007A7D99" w:rsidRDefault="003A5576" w:rsidP="003A5576">
      <w:pPr>
        <w:numPr>
          <w:ilvl w:val="0"/>
          <w:numId w:val="10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A5576" w:rsidRPr="007A7D99" w:rsidRDefault="003A5576" w:rsidP="003A5576">
      <w:pPr>
        <w:numPr>
          <w:ilvl w:val="0"/>
          <w:numId w:val="10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7A7D99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7A7D99"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1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A5576" w:rsidRPr="007A7D99" w:rsidRDefault="003A5576" w:rsidP="003A5576">
      <w:pPr>
        <w:numPr>
          <w:ilvl w:val="0"/>
          <w:numId w:val="1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3A5576" w:rsidRPr="007A7D99" w:rsidRDefault="003A5576" w:rsidP="003A5576">
      <w:pPr>
        <w:numPr>
          <w:ilvl w:val="0"/>
          <w:numId w:val="1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3A5576" w:rsidRPr="007A7D99" w:rsidRDefault="003A5576" w:rsidP="003A5576">
      <w:pPr>
        <w:numPr>
          <w:ilvl w:val="0"/>
          <w:numId w:val="1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корректно и </w:t>
      </w:r>
      <w:proofErr w:type="spellStart"/>
      <w:r w:rsidRPr="007A7D99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 высказывать своё мнение;</w:t>
      </w:r>
    </w:p>
    <w:p w:rsidR="003A5576" w:rsidRPr="007A7D99" w:rsidRDefault="003A5576" w:rsidP="003A5576">
      <w:pPr>
        <w:numPr>
          <w:ilvl w:val="0"/>
          <w:numId w:val="1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3A5576" w:rsidRPr="007A7D99" w:rsidRDefault="003A5576" w:rsidP="003A5576">
      <w:pPr>
        <w:numPr>
          <w:ilvl w:val="0"/>
          <w:numId w:val="1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A5576" w:rsidRPr="007A7D99" w:rsidRDefault="003A5576" w:rsidP="003A5576">
      <w:pPr>
        <w:numPr>
          <w:ilvl w:val="0"/>
          <w:numId w:val="1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7A7D99">
        <w:rPr>
          <w:rFonts w:ascii="Times New Roman" w:hAnsi="Times New Roman"/>
          <w:color w:val="000000"/>
          <w:sz w:val="28"/>
        </w:rPr>
        <w:t>мини­исследования</w:t>
      </w:r>
      <w:proofErr w:type="spellEnd"/>
      <w:r w:rsidRPr="007A7D99">
        <w:rPr>
          <w:rFonts w:ascii="Times New Roman" w:hAnsi="Times New Roman"/>
          <w:color w:val="000000"/>
          <w:sz w:val="28"/>
        </w:rPr>
        <w:t>, проектного задания;</w:t>
      </w:r>
    </w:p>
    <w:p w:rsidR="003A5576" w:rsidRPr="007A7D99" w:rsidRDefault="003A5576" w:rsidP="003A5576">
      <w:pPr>
        <w:numPr>
          <w:ilvl w:val="0"/>
          <w:numId w:val="11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7A7D99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7A7D99"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12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3A5576" w:rsidRDefault="003A5576" w:rsidP="003A557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7A7D99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7A7D99">
        <w:rPr>
          <w:rFonts w:ascii="Times New Roman" w:hAnsi="Times New Roman"/>
          <w:color w:val="000000"/>
          <w:sz w:val="28"/>
        </w:rPr>
        <w:t>:</w:t>
      </w:r>
    </w:p>
    <w:p w:rsidR="003A5576" w:rsidRPr="007A7D99" w:rsidRDefault="003A5576" w:rsidP="003A5576">
      <w:pPr>
        <w:numPr>
          <w:ilvl w:val="0"/>
          <w:numId w:val="13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3A5576" w:rsidRPr="007A7D99" w:rsidRDefault="003A5576" w:rsidP="003A5576">
      <w:pPr>
        <w:numPr>
          <w:ilvl w:val="0"/>
          <w:numId w:val="13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3A5576" w:rsidRPr="007A7D99" w:rsidRDefault="003A5576" w:rsidP="003A5576">
      <w:pPr>
        <w:numPr>
          <w:ilvl w:val="0"/>
          <w:numId w:val="13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A5576" w:rsidRPr="007A7D99" w:rsidRDefault="003A5576" w:rsidP="003A5576">
      <w:pPr>
        <w:numPr>
          <w:ilvl w:val="0"/>
          <w:numId w:val="13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A5576" w:rsidRPr="007A7D99" w:rsidRDefault="003A5576" w:rsidP="003A5576">
      <w:pPr>
        <w:numPr>
          <w:ilvl w:val="0"/>
          <w:numId w:val="13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A5576" w:rsidRPr="007A7D99" w:rsidRDefault="003A5576" w:rsidP="003A5576">
      <w:pPr>
        <w:spacing w:after="0" w:line="264" w:lineRule="auto"/>
        <w:ind w:firstLine="60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7A7D99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3A5576" w:rsidRPr="007A7D99" w:rsidRDefault="003A5576" w:rsidP="003A5576">
      <w:pPr>
        <w:numPr>
          <w:ilvl w:val="0"/>
          <w:numId w:val="14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A5576" w:rsidRPr="007A7D99" w:rsidRDefault="003A5576" w:rsidP="003A5576">
      <w:pPr>
        <w:numPr>
          <w:ilvl w:val="0"/>
          <w:numId w:val="14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A5576" w:rsidRPr="007A7D99" w:rsidRDefault="003A5576" w:rsidP="003A5576">
      <w:pPr>
        <w:numPr>
          <w:ilvl w:val="0"/>
          <w:numId w:val="14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3A5576" w:rsidRPr="007A7D99" w:rsidRDefault="003A5576" w:rsidP="003A5576">
      <w:pPr>
        <w:numPr>
          <w:ilvl w:val="0"/>
          <w:numId w:val="14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3A5576" w:rsidRPr="007A7D99" w:rsidRDefault="003A5576" w:rsidP="003A5576">
      <w:pPr>
        <w:numPr>
          <w:ilvl w:val="0"/>
          <w:numId w:val="14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3A5576" w:rsidRPr="007A7D99" w:rsidRDefault="003A5576" w:rsidP="003A5576">
      <w:pPr>
        <w:numPr>
          <w:ilvl w:val="0"/>
          <w:numId w:val="14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1 КЛАСС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К концу обучения в первом классе </w:t>
      </w:r>
      <w:proofErr w:type="gramStart"/>
      <w:r w:rsidRPr="007A7D9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A7D99">
        <w:rPr>
          <w:rFonts w:ascii="Times New Roman" w:hAnsi="Times New Roman"/>
          <w:color w:val="000000"/>
          <w:sz w:val="28"/>
        </w:rPr>
        <w:t xml:space="preserve"> научится: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3A5576" w:rsidRDefault="003A5576" w:rsidP="003A557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</w:t>
      </w:r>
      <w:proofErr w:type="spellStart"/>
      <w:r w:rsidRPr="007A7D99">
        <w:rPr>
          <w:rFonts w:ascii="Times New Roman" w:hAnsi="Times New Roman"/>
          <w:color w:val="000000"/>
          <w:sz w:val="28"/>
        </w:rPr>
        <w:t>й</w:t>
      </w:r>
      <w:proofErr w:type="spellEnd"/>
      <w:r w:rsidRPr="007A7D99">
        <w:rPr>
          <w:rFonts w:ascii="Times New Roman" w:hAnsi="Times New Roman"/>
          <w:color w:val="000000"/>
          <w:sz w:val="28"/>
        </w:rPr>
        <w:t>’] и гласный звук [и]);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обозначать на письме мягкость согласных звуков буквами е, ё,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ю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я и буквой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ь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 в конце слова;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7A7D99">
        <w:rPr>
          <w:rFonts w:ascii="Times New Roman" w:hAnsi="Times New Roman"/>
          <w:color w:val="000000"/>
          <w:sz w:val="28"/>
        </w:rPr>
        <w:t>жи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ши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 (в положении под ударением),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ча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ща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чу,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щу</w:t>
      </w:r>
      <w:proofErr w:type="spellEnd"/>
      <w:r w:rsidRPr="007A7D99">
        <w:rPr>
          <w:rFonts w:ascii="Times New Roman" w:hAnsi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правильно списывать (без пропусков и искажений букв) слова и предложения, тексты объёмом не более 25 слов;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3A5576" w:rsidRDefault="003A5576" w:rsidP="003A557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3A5576" w:rsidRPr="007A7D99" w:rsidRDefault="003A5576" w:rsidP="003A5576">
      <w:pPr>
        <w:numPr>
          <w:ilvl w:val="0"/>
          <w:numId w:val="15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b/>
          <w:color w:val="000000"/>
          <w:sz w:val="28"/>
        </w:rPr>
        <w:t>3 КЛАСС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7A7D99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proofErr w:type="gramStart"/>
      <w:r w:rsidRPr="007A7D99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A7D99">
        <w:rPr>
          <w:rFonts w:ascii="Times New Roman" w:hAnsi="Times New Roman"/>
          <w:color w:val="000000"/>
          <w:sz w:val="28"/>
        </w:rPr>
        <w:t xml:space="preserve"> научится: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производить </w:t>
      </w:r>
      <w:proofErr w:type="gramStart"/>
      <w:r w:rsidRPr="007A7D99">
        <w:rPr>
          <w:rFonts w:ascii="Times New Roman" w:hAnsi="Times New Roman"/>
          <w:color w:val="000000"/>
          <w:sz w:val="28"/>
        </w:rPr>
        <w:t>звуко­буквенный</w:t>
      </w:r>
      <w:proofErr w:type="gramEnd"/>
      <w:r w:rsidRPr="007A7D99">
        <w:rPr>
          <w:rFonts w:ascii="Times New Roman" w:hAnsi="Times New Roman"/>
          <w:color w:val="000000"/>
          <w:sz w:val="28"/>
        </w:rPr>
        <w:t xml:space="preserve"> анализ слова (в словах с орфограммами; без транскрибирования);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7A7D99">
        <w:rPr>
          <w:rFonts w:ascii="Times New Roman" w:hAnsi="Times New Roman"/>
          <w:color w:val="000000"/>
          <w:sz w:val="28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ю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я, в словах с разделительными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ь</w:t>
      </w:r>
      <w:proofErr w:type="spellEnd"/>
      <w:r w:rsidRPr="007A7D99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A7D99">
        <w:rPr>
          <w:rFonts w:ascii="Times New Roman" w:hAnsi="Times New Roman"/>
          <w:color w:val="000000"/>
          <w:sz w:val="28"/>
        </w:rPr>
        <w:t>ъ</w:t>
      </w:r>
      <w:proofErr w:type="spellEnd"/>
      <w:r w:rsidRPr="007A7D99">
        <w:rPr>
          <w:rFonts w:ascii="Times New Roman" w:hAnsi="Times New Roman"/>
          <w:color w:val="000000"/>
          <w:sz w:val="28"/>
        </w:rPr>
        <w:t>, в словах с непроизносимыми согласными;</w:t>
      </w:r>
      <w:proofErr w:type="gramEnd"/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lastRenderedPageBreak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7A7D99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3A5576" w:rsidRDefault="003A5576" w:rsidP="003A557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proofErr w:type="gramStart"/>
      <w:r w:rsidRPr="007A7D99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 xml:space="preserve">строить устное диалогическое и монологическое высказывание (3-5 предложений на определённую тему, по результатам наблюдений) с </w:t>
      </w:r>
      <w:r w:rsidRPr="007A7D99">
        <w:rPr>
          <w:rFonts w:ascii="Times New Roman" w:hAnsi="Times New Roman"/>
          <w:color w:val="000000"/>
          <w:sz w:val="28"/>
        </w:rPr>
        <w:lastRenderedPageBreak/>
        <w:t>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A5576" w:rsidRPr="007A7D99" w:rsidRDefault="003A5576" w:rsidP="003A5576">
      <w:pPr>
        <w:numPr>
          <w:ilvl w:val="0"/>
          <w:numId w:val="17"/>
        </w:numPr>
        <w:spacing w:after="0" w:line="264" w:lineRule="auto"/>
        <w:jc w:val="both"/>
      </w:pPr>
      <w:r w:rsidRPr="007A7D99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3A5576" w:rsidRPr="007A7D99" w:rsidRDefault="003A5576" w:rsidP="003A5576">
      <w:pPr>
        <w:spacing w:after="0" w:line="264" w:lineRule="auto"/>
        <w:ind w:left="120"/>
        <w:jc w:val="both"/>
      </w:pPr>
    </w:p>
    <w:p w:rsidR="006B231E" w:rsidRDefault="006B231E" w:rsidP="006B23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231E" w:rsidRDefault="006B231E" w:rsidP="006B23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3"/>
        <w:gridCol w:w="1567"/>
        <w:gridCol w:w="784"/>
        <w:gridCol w:w="1483"/>
        <w:gridCol w:w="5146"/>
      </w:tblGrid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</w:tr>
      <w:tr w:rsidR="006B231E" w:rsidRPr="00375578" w:rsidTr="00E944C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EE292B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EE292B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53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Учи </w:t>
            </w: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ру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EE292B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/>
        </w:tc>
      </w:tr>
      <w:tr w:rsidR="006B231E" w:rsidRPr="00375578" w:rsidTr="00E944C9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EE292B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EE292B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Учи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>.р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у</w:t>
            </w:r>
            <w:proofErr w:type="spellEnd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https://uchi.ru/teachers/groups/6317601/subjects/2/course_programs/1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EE292B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/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/>
        </w:tc>
      </w:tr>
    </w:tbl>
    <w:p w:rsidR="006B231E" w:rsidRDefault="006B231E" w:rsidP="006B23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2786"/>
        <w:gridCol w:w="1050"/>
        <w:gridCol w:w="1869"/>
        <w:gridCol w:w="2905"/>
      </w:tblGrid>
      <w:tr w:rsidR="006B231E" w:rsidRPr="00375578" w:rsidTr="006B231E">
        <w:trPr>
          <w:trHeight w:val="144"/>
          <w:tblCellSpacing w:w="20" w:type="nil"/>
        </w:trPr>
        <w:tc>
          <w:tcPr>
            <w:tcW w:w="8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25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2509ED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2509ED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2509ED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2509ED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2509ED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375578"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2509ED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6B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05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/>
        </w:tc>
      </w:tr>
    </w:tbl>
    <w:p w:rsidR="006B231E" w:rsidRDefault="006B231E" w:rsidP="006B231E">
      <w:pPr>
        <w:spacing w:after="0"/>
      </w:pPr>
      <w:r w:rsidRPr="00375578">
        <w:rPr>
          <w:rFonts w:ascii="Times New Roman" w:hAnsi="Times New Roman"/>
          <w:b/>
          <w:color w:val="000000"/>
          <w:sz w:val="28"/>
        </w:rPr>
        <w:t xml:space="preserve">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6B231E" w:rsidRDefault="006B231E" w:rsidP="006B23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158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4395"/>
        <w:gridCol w:w="992"/>
        <w:gridCol w:w="1417"/>
        <w:gridCol w:w="1134"/>
        <w:gridCol w:w="1701"/>
        <w:gridCol w:w="1276"/>
      </w:tblGrid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4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C87E8C" w:rsidRDefault="006B231E" w:rsidP="00E944C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E8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jc w:val="center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1276" w:type="dxa"/>
            <w:vMerge w:val="restart"/>
          </w:tcPr>
          <w:p w:rsidR="006B231E" w:rsidRPr="00F30E26" w:rsidRDefault="006B231E" w:rsidP="00E944C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Примечания</w:t>
            </w:r>
          </w:p>
        </w:tc>
      </w:tr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  <w:tc>
          <w:tcPr>
            <w:tcW w:w="43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B231E" w:rsidRPr="00F30E26" w:rsidRDefault="006B231E" w:rsidP="00E944C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231E" w:rsidRPr="00F30E26" w:rsidRDefault="006B231E" w:rsidP="00E944C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1276" w:type="dxa"/>
            <w:vMerge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EE292B" w:rsidRDefault="006B231E" w:rsidP="00E944C9">
            <w:pPr>
              <w:spacing w:after="0"/>
              <w:ind w:left="135"/>
            </w:pPr>
            <w:r w:rsidRPr="00EE292B"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EE29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EE292B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Различение слова и обозначаемого им предмета. </w:t>
            </w:r>
            <w:r w:rsidRPr="00EE292B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EE29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Устанавливаем последовательность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lastRenderedPageBreak/>
              <w:t>звуков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Отрабатываем параллельные линии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Пишем элементы букв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EE292B" w:rsidRDefault="006B231E" w:rsidP="00E944C9">
            <w:pPr>
              <w:spacing w:after="0"/>
              <w:ind w:left="135"/>
            </w:pPr>
            <w:r w:rsidRPr="00EE292B"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EE29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, а</w:t>
            </w:r>
            <w:r>
              <w:rPr>
                <w:rFonts w:ascii="Times New Roman" w:hAnsi="Times New Roman"/>
                <w:color w:val="000000"/>
                <w:sz w:val="24"/>
              </w:rPr>
              <w:t>,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, о</w:t>
            </w:r>
            <w:r>
              <w:rPr>
                <w:rFonts w:ascii="Times New Roman" w:hAnsi="Times New Roman"/>
                <w:color w:val="000000"/>
                <w:sz w:val="24"/>
              </w:rPr>
              <w:t>,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375578">
              <w:rPr>
                <w:rFonts w:ascii="Times New Roman" w:hAnsi="Times New Roman"/>
                <w:color w:val="000000"/>
                <w:sz w:val="24"/>
              </w:rPr>
              <w:t>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7A7D99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Письмо строчной буквы </w:t>
            </w: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У,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Н,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7A7D99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с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К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к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Т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т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Т,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р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Р,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непарные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звонкие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В,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Е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п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П,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з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Б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б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Б,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Д,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д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заглавной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букв Я, 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Я,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Письмо строчной буквы </w:t>
            </w: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Функции буквы </w:t>
            </w: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ш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Ж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ж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Ж,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Ё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, ё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Й,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Й,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>. Особенность согласных звуков, обозначаемых изучаемыми буквами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Х,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Э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э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Э,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щ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Закрепление написания строчной и заглавной букв Ф,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Письмо строчной буквы </w:t>
            </w:r>
            <w:proofErr w:type="spellStart"/>
            <w:r w:rsidRPr="00375578">
              <w:rPr>
                <w:rFonts w:ascii="Times New Roman" w:hAnsi="Times New Roman"/>
                <w:color w:val="000000"/>
                <w:sz w:val="24"/>
              </w:rPr>
              <w:t>ъ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предложения. </w:t>
            </w:r>
            <w:r w:rsidRPr="00A511C0"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A511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Слово и предложение: сходство и различие. Как составить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паредложение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A83AB0">
              <w:rPr>
                <w:rFonts w:ascii="Times New Roman" w:hAnsi="Times New Roman"/>
                <w:color w:val="000000"/>
                <w:sz w:val="24"/>
              </w:rPr>
              <w:t xml:space="preserve"> Составление небольших устных рассказов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A83AB0" w:rsidRDefault="006B231E" w:rsidP="00E944C9">
            <w:pPr>
              <w:spacing w:after="0"/>
              <w:ind w:left="135"/>
            </w:pPr>
            <w:r w:rsidRPr="00A83AB0"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Слова, отвечающие на вопросы кто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что? Составление предложений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вопросы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какой?, какая? какое?, какие?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?, 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что сделать?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-100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Буквы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Функции букв е, ё,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ю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>, я. Как обозначить на письме мягкость согласных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ь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жи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ши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ча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ща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чу,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8231C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38231C" w:rsidRDefault="006B231E" w:rsidP="00E94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Промежуточная аттестация.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8231C" w:rsidRDefault="006B231E" w:rsidP="00E944C9">
            <w:pPr>
              <w:spacing w:after="0"/>
              <w:ind w:left="135"/>
              <w:jc w:val="center"/>
            </w:pPr>
            <w:r w:rsidRPr="0038231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8231C" w:rsidRDefault="006B231E" w:rsidP="00E944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8231C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8231C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8231C" w:rsidRDefault="006B231E" w:rsidP="00E944C9">
            <w:pPr>
              <w:spacing w:after="0"/>
              <w:ind w:left="135"/>
            </w:pPr>
          </w:p>
        </w:tc>
      </w:tr>
      <w:tr w:rsidR="003B55D1" w:rsidRPr="0038231C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 w:rsidRPr="0038231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8231C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8231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8231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8231C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8231C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8231C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6B231E" w:rsidRPr="00A511C0" w:rsidRDefault="006B231E" w:rsidP="00E944C9">
            <w:pPr>
              <w:spacing w:after="0"/>
            </w:pPr>
            <w:r w:rsidRPr="0038231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5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3B55D1" w:rsidRPr="00375578" w:rsidTr="003B55D1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B231E" w:rsidRPr="00F30E26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231E" w:rsidRPr="00375578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31E" w:rsidRPr="00375578" w:rsidRDefault="006B231E" w:rsidP="00E944C9">
            <w:pPr>
              <w:spacing w:after="0" w:line="240" w:lineRule="auto"/>
            </w:pPr>
          </w:p>
        </w:tc>
      </w:tr>
    </w:tbl>
    <w:p w:rsidR="006B231E" w:rsidRDefault="006B231E" w:rsidP="006B23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2"/>
        <w:gridCol w:w="2591"/>
        <w:gridCol w:w="828"/>
        <w:gridCol w:w="1580"/>
        <w:gridCol w:w="208"/>
        <w:gridCol w:w="881"/>
        <w:gridCol w:w="1339"/>
        <w:gridCol w:w="208"/>
        <w:gridCol w:w="1316"/>
      </w:tblGrid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2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Тема урока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244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2" w:type="dxa"/>
            <w:tcBorders>
              <w:left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6B231E" w:rsidRPr="004D0A18" w:rsidRDefault="006B231E" w:rsidP="00E944C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1339" w:type="dxa"/>
            <w:tcBorders>
              <w:left w:val="nil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4D0A1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B231E" w:rsidRPr="004D0A18" w:rsidRDefault="006B231E" w:rsidP="00E944C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8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08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4D0A18" w:rsidRDefault="006B231E" w:rsidP="00E944C9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6B231E" w:rsidRPr="004D0A18" w:rsidRDefault="006B231E" w:rsidP="00E944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231E" w:rsidRPr="00375578" w:rsidRDefault="006B231E" w:rsidP="00E944C9"/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Определение типов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:п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овествование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>, описание, рассуждение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BB6133" w:rsidRDefault="006B231E" w:rsidP="00E944C9">
            <w:pPr>
              <w:spacing w:after="0"/>
              <w:ind w:left="135"/>
            </w:pPr>
            <w:r w:rsidRPr="00BB6133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Виды предложений по цели высказывания и интонации. Коллективное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составление рассказа по картине К. Е. Маковского "Дети, бегущие от грозы"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BB613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  <w:ind w:left="135"/>
            </w:pPr>
            <w:r w:rsidRPr="001B274E"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1B274E">
              <w:rPr>
                <w:rFonts w:ascii="Times New Roman" w:hAnsi="Times New Roman"/>
                <w:color w:val="000000"/>
                <w:sz w:val="24"/>
              </w:rPr>
              <w:t xml:space="preserve"> Подлежащее</w:t>
            </w:r>
            <w:r>
              <w:rPr>
                <w:rFonts w:ascii="Times New Roman" w:hAnsi="Times New Roman"/>
                <w:color w:val="000000"/>
                <w:sz w:val="24"/>
              </w:rPr>
              <w:t>. Сказуемое.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1B27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  <w:ind w:left="135"/>
            </w:pPr>
            <w:r w:rsidRPr="001B274E"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Однородные члены предложения с союзами и, а, но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1B27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отработка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редложение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синтаксис: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отработка темы. Простое и сложное предложение (общее представление).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Наблюдаем за значениями слов в тексте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Части речи. Обобщение и уточнение представлений об изученных частях речи.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Хруцкого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"Цветы и плоды"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1B27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чт</w:t>
            </w:r>
            <w:proofErr w:type="spellEnd"/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щн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нч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овторяем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правописание слов с разделительным мягким знаком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5308B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: 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соединительными гласными о, 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слова.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текстов-описаний. Сочинение по картине А.А. Рылова "В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голубом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просторе"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5308B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проверяемых и непроверяемых безударных гласных 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двумя безударными гласными 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5308B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согласными.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5308B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</w:t>
            </w:r>
            <w:r>
              <w:rPr>
                <w:rFonts w:ascii="Times New Roman" w:hAnsi="Times New Roman"/>
                <w:color w:val="000000"/>
                <w:sz w:val="24"/>
              </w:rPr>
              <w:t>у орфография: контрольная работа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по теме "Правописание слов с орфограммами в корне"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1B274E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ов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группа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 с "о" и группа приставок с "а"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</w:pPr>
            <w:r w:rsidRPr="00394A9C"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  <w:r w:rsidRPr="00394A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</w:pPr>
            <w:r w:rsidRPr="00394A9C"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  <w:r w:rsidRPr="00394A9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94A9C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94A9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DC0861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>соединёнными повторяющимися союзами и, или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орфограмм, вызывающих трудности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 w:rsidRPr="00394A9C">
              <w:rPr>
                <w:rFonts w:ascii="Times New Roman" w:hAnsi="Times New Roman"/>
                <w:color w:val="000000"/>
                <w:sz w:val="24"/>
              </w:rPr>
              <w:t>Части речи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94A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</w:pPr>
            <w:r w:rsidRPr="00394A9C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единственного и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множественного числа. Имена существительные, имеющие форму одного числа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  <w:r w:rsidRPr="00394A9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9537C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94A9C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Изложение текста с опорой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коллективно составленный план.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758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покартине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И. Я.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Билибина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"Иван-царевич и лягушка-квакушка"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  <w:r>
              <w:rPr>
                <w:rFonts w:ascii="Times New Roman" w:hAnsi="Times New Roman"/>
                <w:color w:val="000000"/>
                <w:sz w:val="24"/>
              </w:rPr>
              <w:t>, родительный падеж.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6E2DFD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дательный падеж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6E2DFD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6E2DFD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D575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Юона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"Конец зимы.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084141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A2E6A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безударных окончаний имён существительных 2-го склонения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3-го склонения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A2E6A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A2E6A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A2E6A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обощение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A2E6A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2F1945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A2E6A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5A3841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A2E6A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A2E6A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текстами-описаниями в научном и художественном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Зависимость формы имени прилагательного от формы имени существительного</w:t>
            </w:r>
            <w:r>
              <w:rPr>
                <w:rFonts w:ascii="Times New Roman" w:hAnsi="Times New Roman"/>
                <w:color w:val="000000"/>
                <w:sz w:val="24"/>
              </w:rPr>
              <w:t>. Начальная форма имени прилагательного.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</w:pPr>
            <w:r w:rsidRPr="00D57587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D57587">
              <w:rPr>
                <w:rFonts w:ascii="Times New Roman" w:hAnsi="Times New Roman"/>
                <w:color w:val="000000"/>
                <w:sz w:val="24"/>
              </w:rPr>
              <w:t xml:space="preserve"> Значения имён прилагательных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D5758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D57587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>Составление сочинения-отзыва по картине В. А. Серова "Девочка с персиками"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5758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D57587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во множественном числе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CC05B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во множественном числе.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lastRenderedPageBreak/>
              <w:t>заданием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имен существительных.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CC05B6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5A3841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</w:pPr>
            <w:r w:rsidRPr="00B245F2"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Личные местоимения. </w:t>
            </w:r>
            <w:r w:rsidRPr="00B245F2"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  <w:jc w:val="center"/>
            </w:pPr>
            <w:r w:rsidRPr="00B245F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BF60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</w:pPr>
            <w:r w:rsidRPr="00B245F2"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  <w:r>
              <w:rPr>
                <w:rFonts w:ascii="Times New Roman" w:hAnsi="Times New Roman"/>
                <w:color w:val="000000"/>
                <w:sz w:val="24"/>
              </w:rPr>
              <w:t>. Учимся писать письма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  <w:jc w:val="center"/>
            </w:pPr>
            <w:r w:rsidRPr="00B245F2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245F2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синонимов, союзов и, а, но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66E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EC66E4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 w:rsidRPr="00EC66E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текста по сюжетным рисункам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C66E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 w:rsidRPr="00EC66E4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диктант. («Части речи»)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2F1945" w:rsidRDefault="006B231E" w:rsidP="00E944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  <w:ind w:left="135"/>
            </w:pPr>
            <w:r w:rsidRPr="00BF6041"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BF6041">
              <w:rPr>
                <w:rFonts w:ascii="Times New Roman" w:hAnsi="Times New Roman"/>
                <w:color w:val="000000"/>
                <w:sz w:val="24"/>
              </w:rPr>
              <w:t xml:space="preserve"> Будущее время 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BF604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6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04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BF6041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CC05B6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Наблюдение за написанием окончаний глаголов в 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прошедшем времени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711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CC05B6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BF6041"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Правописание частицы не с глаголами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711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gramStart"/>
            <w:r w:rsidRPr="007A7D99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 w:rsidRPr="007A7D99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совета-рассуждения с использованием побудительных предложений и глаголов с частицей НЕ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CC05B6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C50552" w:rsidRDefault="006B231E" w:rsidP="00E944C9">
            <w:pPr>
              <w:spacing w:after="0"/>
              <w:ind w:left="135"/>
            </w:pPr>
            <w:r w:rsidRPr="00C50552"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C505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5A3841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морфология: отработка темы. </w:t>
            </w:r>
            <w:r w:rsidRPr="00C50552"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5851BD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5851BD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5851BD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57738">
              <w:rPr>
                <w:rFonts w:ascii="Times New Roman" w:hAnsi="Times New Roman"/>
              </w:rPr>
              <w:t xml:space="preserve">Части </w:t>
            </w:r>
            <w:proofErr w:type="spellStart"/>
            <w:r w:rsidRPr="00357738">
              <w:rPr>
                <w:rFonts w:ascii="Times New Roman" w:hAnsi="Times New Roman"/>
              </w:rPr>
              <w:t>речи</w:t>
            </w:r>
            <w:proofErr w:type="gramStart"/>
            <w:r>
              <w:rPr>
                <w:rFonts w:ascii="Times New Roman" w:hAnsi="Times New Roman"/>
              </w:rPr>
              <w:t>:с</w:t>
            </w:r>
            <w:proofErr w:type="gramEnd"/>
            <w:r>
              <w:rPr>
                <w:rFonts w:ascii="Times New Roman" w:hAnsi="Times New Roman"/>
              </w:rPr>
              <w:t>истематизация</w:t>
            </w:r>
            <w:proofErr w:type="spellEnd"/>
            <w:r>
              <w:rPr>
                <w:rFonts w:ascii="Times New Roman" w:hAnsi="Times New Roman"/>
              </w:rPr>
              <w:t xml:space="preserve"> изученного в 3классе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5851BD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5851BD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5851BD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57738">
              <w:rPr>
                <w:rFonts w:ascii="Times New Roman" w:hAnsi="Times New Roman"/>
              </w:rPr>
              <w:t xml:space="preserve">Части </w:t>
            </w:r>
            <w:proofErr w:type="spellStart"/>
            <w:r w:rsidRPr="00357738">
              <w:rPr>
                <w:rFonts w:ascii="Times New Roman" w:hAnsi="Times New Roman"/>
              </w:rPr>
              <w:t>речи</w:t>
            </w:r>
            <w:proofErr w:type="gramStart"/>
            <w:r>
              <w:rPr>
                <w:rFonts w:ascii="Times New Roman" w:hAnsi="Times New Roman"/>
              </w:rPr>
              <w:t>:о</w:t>
            </w:r>
            <w:proofErr w:type="gramEnd"/>
            <w:r>
              <w:rPr>
                <w:rFonts w:ascii="Times New Roman" w:hAnsi="Times New Roman"/>
              </w:rPr>
              <w:t>бобщение</w:t>
            </w:r>
            <w:proofErr w:type="spellEnd"/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5851BD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5851BD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5851BD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CC05B6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57738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577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</w:t>
            </w:r>
            <w:r>
              <w:rPr>
                <w:rFonts w:ascii="Times New Roman" w:hAnsi="Times New Roman"/>
                <w:color w:val="000000"/>
                <w:sz w:val="24"/>
              </w:rPr>
              <w:t>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морфология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D3467B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D3467B" w:rsidRDefault="006B231E" w:rsidP="00E944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D3467B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D3467B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D3467B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D3467B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D3467B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CC05B6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3953A8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</w:t>
            </w:r>
            <w:r>
              <w:rPr>
                <w:rFonts w:ascii="Times New Roman" w:hAnsi="Times New Roman"/>
                <w:color w:val="000000"/>
                <w:sz w:val="24"/>
              </w:rPr>
              <w:t>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>: 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ызывающих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трудности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6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</w:t>
            </w:r>
            <w:r>
              <w:rPr>
                <w:rFonts w:ascii="Times New Roman" w:hAnsi="Times New Roman"/>
                <w:color w:val="000000"/>
                <w:sz w:val="24"/>
              </w:rPr>
              <w:t>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>: 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ызывающих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трудности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5A3841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A7D99"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proofErr w:type="spellEnd"/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урок по разделу орфография: отработка орфограмм, вызывающих трудности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7A7D99">
              <w:rPr>
                <w:rFonts w:ascii="Times New Roman" w:hAnsi="Times New Roman"/>
                <w:color w:val="000000"/>
                <w:sz w:val="24"/>
              </w:rPr>
              <w:t>Чему мы научились на уроках правописания в 3 классе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Default="006B231E" w:rsidP="00E944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66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EC66E4" w:rsidRDefault="006B231E" w:rsidP="00E944C9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7A7D99" w:rsidTr="00C06467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</w:pPr>
          </w:p>
        </w:tc>
        <w:tc>
          <w:tcPr>
            <w:tcW w:w="2591" w:type="dxa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</w:p>
        </w:tc>
        <w:tc>
          <w:tcPr>
            <w:tcW w:w="133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</w:pPr>
          </w:p>
        </w:tc>
        <w:tc>
          <w:tcPr>
            <w:tcW w:w="1525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</w:p>
        </w:tc>
      </w:tr>
      <w:tr w:rsidR="006B231E" w:rsidRPr="00375578" w:rsidTr="00C064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7A7D99" w:rsidRDefault="006B231E" w:rsidP="00E944C9">
            <w:pPr>
              <w:spacing w:after="0"/>
              <w:ind w:left="135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6B231E" w:rsidRPr="00DC0861" w:rsidRDefault="006B231E" w:rsidP="00E944C9">
            <w:pPr>
              <w:spacing w:after="0"/>
              <w:ind w:left="135"/>
              <w:jc w:val="center"/>
            </w:pPr>
            <w:r w:rsidRPr="007A7D9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89" w:type="dxa"/>
            <w:gridSpan w:val="2"/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>
            <w:pPr>
              <w:spacing w:after="0"/>
              <w:ind w:left="135"/>
              <w:jc w:val="center"/>
            </w:pPr>
            <w:r w:rsidRPr="0037557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B231E" w:rsidRPr="00375578" w:rsidRDefault="006B231E" w:rsidP="00E944C9"/>
        </w:tc>
        <w:tc>
          <w:tcPr>
            <w:tcW w:w="1487" w:type="dxa"/>
            <w:tcBorders>
              <w:left w:val="single" w:sz="4" w:space="0" w:color="auto"/>
            </w:tcBorders>
            <w:vAlign w:val="center"/>
          </w:tcPr>
          <w:p w:rsidR="006B231E" w:rsidRPr="00375578" w:rsidRDefault="006B231E" w:rsidP="00E944C9"/>
        </w:tc>
      </w:tr>
    </w:tbl>
    <w:p w:rsidR="00C06467" w:rsidRDefault="00C06467" w:rsidP="00C064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06467" w:rsidRDefault="00C06467" w:rsidP="00C064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06467" w:rsidRDefault="00C06467" w:rsidP="00C06467">
      <w:pPr>
        <w:spacing w:after="0"/>
      </w:pPr>
      <w:r>
        <w:rPr>
          <w:rFonts w:ascii="Times New Roman" w:hAnsi="Times New Roman"/>
          <w:color w:val="000000"/>
          <w:sz w:val="28"/>
        </w:rPr>
        <w:lastRenderedPageBreak/>
        <w:t xml:space="preserve">​‌• Русский язык: 1-й класс: учебник: </w:t>
      </w:r>
      <w:r>
        <w:rPr>
          <w:rFonts w:ascii="Times New Roman" w:hAnsi="Times New Roman"/>
          <w:color w:val="000000"/>
        </w:rPr>
        <w:t>АЗБУКА.</w:t>
      </w:r>
      <w:r w:rsidRPr="00C06467">
        <w:rPr>
          <w:rFonts w:ascii="Times New Roman" w:hAnsi="Times New Roman"/>
          <w:color w:val="000000"/>
        </w:rPr>
        <w:t xml:space="preserve"> В.Г.ГОРЕЦКИЙ И ДР., «РУССКИЙ ЯЗЫК. В.П. КАНАКИНА, В.Г.ГОРЕЦКИЙ</w:t>
      </w:r>
      <w:r>
        <w:rPr>
          <w:rFonts w:ascii="Times New Roman" w:hAnsi="Times New Roman"/>
          <w:color w:val="000000"/>
          <w:sz w:val="28"/>
        </w:rPr>
        <w:t>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• Русский язык (в 2 частях), 3 класс/</w:t>
      </w:r>
      <w:r w:rsidRPr="00C06467">
        <w:rPr>
          <w:rFonts w:ascii="Times New Roman" w:hAnsi="Times New Roman"/>
          <w:color w:val="000000"/>
        </w:rPr>
        <w:t>РУССКИЙ ЯЗЫК. В.П. КАНАКИНА, В.Г.ГОРЕЦКИЙ</w:t>
      </w:r>
      <w:r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  <w:r>
        <w:rPr>
          <w:sz w:val="28"/>
        </w:rPr>
        <w:br/>
      </w:r>
    </w:p>
    <w:p w:rsidR="00BD70D4" w:rsidRDefault="00BD70D4"/>
    <w:sectPr w:rsidR="00BD70D4" w:rsidSect="003B5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84B"/>
    <w:multiLevelType w:val="multilevel"/>
    <w:tmpl w:val="F9944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242B6"/>
    <w:multiLevelType w:val="multilevel"/>
    <w:tmpl w:val="E2100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153468"/>
    <w:multiLevelType w:val="multilevel"/>
    <w:tmpl w:val="725EF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A70526"/>
    <w:multiLevelType w:val="multilevel"/>
    <w:tmpl w:val="77209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BA4931"/>
    <w:multiLevelType w:val="multilevel"/>
    <w:tmpl w:val="4DD09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E17833"/>
    <w:multiLevelType w:val="multilevel"/>
    <w:tmpl w:val="1A8A9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440F9B"/>
    <w:multiLevelType w:val="multilevel"/>
    <w:tmpl w:val="C3F08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9F04CB"/>
    <w:multiLevelType w:val="multilevel"/>
    <w:tmpl w:val="433248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3F5B6F"/>
    <w:multiLevelType w:val="multilevel"/>
    <w:tmpl w:val="06D67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D96C24"/>
    <w:multiLevelType w:val="multilevel"/>
    <w:tmpl w:val="FD5E8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3F1AAD"/>
    <w:multiLevelType w:val="multilevel"/>
    <w:tmpl w:val="22B25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FE61C3"/>
    <w:multiLevelType w:val="multilevel"/>
    <w:tmpl w:val="814EE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991304"/>
    <w:multiLevelType w:val="multilevel"/>
    <w:tmpl w:val="61847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DD2DBD"/>
    <w:multiLevelType w:val="multilevel"/>
    <w:tmpl w:val="BD9C9F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774B40"/>
    <w:multiLevelType w:val="multilevel"/>
    <w:tmpl w:val="11344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7E50A5"/>
    <w:multiLevelType w:val="multilevel"/>
    <w:tmpl w:val="06C030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CE0833"/>
    <w:multiLevelType w:val="multilevel"/>
    <w:tmpl w:val="55D8D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FE4A27"/>
    <w:multiLevelType w:val="multilevel"/>
    <w:tmpl w:val="1784A9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5"/>
  </w:num>
  <w:num w:numId="8">
    <w:abstractNumId w:val="12"/>
  </w:num>
  <w:num w:numId="9">
    <w:abstractNumId w:val="11"/>
  </w:num>
  <w:num w:numId="10">
    <w:abstractNumId w:val="1"/>
  </w:num>
  <w:num w:numId="11">
    <w:abstractNumId w:val="4"/>
  </w:num>
  <w:num w:numId="12">
    <w:abstractNumId w:val="14"/>
  </w:num>
  <w:num w:numId="13">
    <w:abstractNumId w:val="3"/>
  </w:num>
  <w:num w:numId="14">
    <w:abstractNumId w:val="8"/>
  </w:num>
  <w:num w:numId="15">
    <w:abstractNumId w:val="15"/>
  </w:num>
  <w:num w:numId="16">
    <w:abstractNumId w:val="16"/>
  </w:num>
  <w:num w:numId="17">
    <w:abstractNumId w:val="1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0C1F"/>
    <w:rsid w:val="003401F5"/>
    <w:rsid w:val="003A5576"/>
    <w:rsid w:val="003B55D1"/>
    <w:rsid w:val="003F54A5"/>
    <w:rsid w:val="006B1A26"/>
    <w:rsid w:val="006B231E"/>
    <w:rsid w:val="00A30C1F"/>
    <w:rsid w:val="00BD70D4"/>
    <w:rsid w:val="00C06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1F5"/>
  </w:style>
  <w:style w:type="paragraph" w:styleId="1">
    <w:name w:val="heading 1"/>
    <w:basedOn w:val="a"/>
    <w:next w:val="a"/>
    <w:link w:val="10"/>
    <w:uiPriority w:val="9"/>
    <w:qFormat/>
    <w:rsid w:val="006B231E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231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31E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6B231E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C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23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231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31E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6B231E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B231E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B231E"/>
    <w:rPr>
      <w:rFonts w:ascii="Calibri" w:eastAsia="Calibri" w:hAnsi="Calibri" w:cs="Times New Roman"/>
      <w:lang w:val="en-US" w:eastAsia="en-US"/>
    </w:rPr>
  </w:style>
  <w:style w:type="paragraph" w:styleId="a7">
    <w:name w:val="Normal Indent"/>
    <w:basedOn w:val="a"/>
    <w:uiPriority w:val="99"/>
    <w:unhideWhenUsed/>
    <w:rsid w:val="006B231E"/>
    <w:pPr>
      <w:ind w:left="720"/>
    </w:pPr>
    <w:rPr>
      <w:rFonts w:ascii="Calibri" w:eastAsia="Calibri" w:hAnsi="Calibri" w:cs="Times New Roman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6B231E"/>
    <w:pPr>
      <w:numPr>
        <w:ilvl w:val="1"/>
      </w:num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B231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6B231E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6B231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c">
    <w:name w:val="Emphasis"/>
    <w:uiPriority w:val="20"/>
    <w:qFormat/>
    <w:rsid w:val="006B231E"/>
    <w:rPr>
      <w:i/>
      <w:iCs/>
    </w:rPr>
  </w:style>
  <w:style w:type="character" w:styleId="ad">
    <w:name w:val="Hyperlink"/>
    <w:uiPriority w:val="99"/>
    <w:unhideWhenUsed/>
    <w:rsid w:val="006B231E"/>
    <w:rPr>
      <w:color w:val="0000FF"/>
      <w:u w:val="single"/>
    </w:rPr>
  </w:style>
  <w:style w:type="table" w:styleId="ae">
    <w:name w:val="Table Grid"/>
    <w:basedOn w:val="a1"/>
    <w:uiPriority w:val="59"/>
    <w:rsid w:val="006B231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6B231E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 w:eastAsia="en-US"/>
    </w:rPr>
  </w:style>
  <w:style w:type="character" w:styleId="af0">
    <w:name w:val="line number"/>
    <w:uiPriority w:val="99"/>
    <w:semiHidden/>
    <w:unhideWhenUsed/>
    <w:rsid w:val="006B23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uchi.ru/teachers/groups/6317601/subjects/2/course_programs/1" TargetMode="External"/><Relationship Id="rId18" Type="http://schemas.openxmlformats.org/officeDocument/2006/relationships/hyperlink" Target="https://uchi.ru/teachers/groups/6317601/subjects/2/course_programs/1" TargetMode="External"/><Relationship Id="rId26" Type="http://schemas.openxmlformats.org/officeDocument/2006/relationships/hyperlink" Target="https://m.edsoo.ru/7f410de8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.ru/teachers/groups/6317601/subjects/2/course_programs/1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uchi.ru/teachers/groups/6317601/subjects/2/course_programs/1" TargetMode="External"/><Relationship Id="rId17" Type="http://schemas.openxmlformats.org/officeDocument/2006/relationships/hyperlink" Target="https://uchi.ru/teachers/groups/6317601/subjects/2/course_programs/1" TargetMode="External"/><Relationship Id="rId25" Type="http://schemas.openxmlformats.org/officeDocument/2006/relationships/hyperlink" Target="https://m.edsoo.ru/7f410de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.ru/teachers/groups/6317601/subjects/2/course_programs/1" TargetMode="External"/><Relationship Id="rId20" Type="http://schemas.openxmlformats.org/officeDocument/2006/relationships/hyperlink" Target="https://uchi.ru/teachers/groups/6317601/subjects/2/course_programs/1" TargetMode="External"/><Relationship Id="rId29" Type="http://schemas.openxmlformats.org/officeDocument/2006/relationships/hyperlink" Target="https://m.edsoo.ru/7f410de8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uchi.ru/teachers/groups/6317601/subjects/2/course_programs/1" TargetMode="External"/><Relationship Id="rId24" Type="http://schemas.openxmlformats.org/officeDocument/2006/relationships/hyperlink" Target="https://m.edsoo.ru/7f410de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teachers/groups/6317601/subjects/2/course_programs/1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uchi.ru/teachers/groups/6317601/subjects/2/course_programs/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uchi.ru/teachers/groups/6317601/subjects/2/course_programs/1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15879-A065-4F85-BBE1-306F7D9D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45</Pages>
  <Words>8814</Words>
  <Characters>50246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Галявеев</dc:creator>
  <cp:keywords/>
  <dc:description/>
  <cp:lastModifiedBy>Ришат Галявеев</cp:lastModifiedBy>
  <cp:revision>6</cp:revision>
  <dcterms:created xsi:type="dcterms:W3CDTF">2024-06-05T10:43:00Z</dcterms:created>
  <dcterms:modified xsi:type="dcterms:W3CDTF">2024-06-05T12:11:00Z</dcterms:modified>
</cp:coreProperties>
</file>